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804" w:rsidRPr="008E04DF" w:rsidRDefault="00D43804" w:rsidP="00D4380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>
        <w:rPr>
          <w:rFonts w:ascii="Times New Roman" w:hAnsi="Times New Roman"/>
          <w:b/>
          <w:bCs/>
          <w:kern w:val="36"/>
          <w:sz w:val="40"/>
          <w:szCs w:val="40"/>
        </w:rPr>
        <w:t>U</w:t>
      </w:r>
      <w:r w:rsidRPr="008E04DF">
        <w:rPr>
          <w:rFonts w:ascii="Times New Roman" w:hAnsi="Times New Roman"/>
          <w:b/>
          <w:bCs/>
          <w:kern w:val="36"/>
          <w:sz w:val="40"/>
          <w:szCs w:val="40"/>
        </w:rPr>
        <w:t>savršavanje plivanja - za plivače do 15 godina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D43804" w:rsidRPr="008E04DF" w:rsidTr="00DB7065">
        <w:trPr>
          <w:trHeight w:val="281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DF">
              <w:rPr>
                <w:rFonts w:ascii="Times New Roman" w:hAnsi="Times New Roman"/>
                <w:sz w:val="24"/>
                <w:szCs w:val="24"/>
              </w:rPr>
              <w:t>Lokacija:</w:t>
            </w:r>
          </w:p>
        </w:tc>
        <w:tc>
          <w:tcPr>
            <w:tcW w:w="5932" w:type="dxa"/>
            <w:shd w:val="clear" w:color="auto" w:fill="B4C6E7" w:themeFill="accent1" w:themeFillTint="66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67A">
              <w:rPr>
                <w:rFonts w:ascii="Times New Roman" w:hAnsi="Times New Roman"/>
                <w:sz w:val="24"/>
                <w:szCs w:val="24"/>
              </w:rPr>
              <w:t>Bazeni Velika Gorica</w:t>
            </w:r>
          </w:p>
        </w:tc>
      </w:tr>
      <w:tr w:rsidR="00D43804" w:rsidRPr="008E04DF" w:rsidTr="00DB7065">
        <w:trPr>
          <w:trHeight w:val="830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DF">
              <w:rPr>
                <w:rFonts w:ascii="Times New Roman" w:hAnsi="Times New Roman"/>
                <w:sz w:val="24"/>
                <w:szCs w:val="24"/>
              </w:rPr>
              <w:t>Mjesto održavanja programa:</w:t>
            </w:r>
          </w:p>
        </w:tc>
        <w:tc>
          <w:tcPr>
            <w:tcW w:w="5932" w:type="dxa"/>
            <w:shd w:val="clear" w:color="auto" w:fill="B4C6E7" w:themeFill="accent1" w:themeFillTint="66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867">
              <w:rPr>
                <w:rFonts w:ascii="Times New Roman" w:hAnsi="Times New Roman"/>
                <w:sz w:val="24"/>
                <w:szCs w:val="24"/>
              </w:rPr>
              <w:t>pruge velikog bazena</w:t>
            </w:r>
            <w:r w:rsidRPr="00FF7867">
              <w:rPr>
                <w:rFonts w:ascii="Times New Roman" w:hAnsi="Times New Roman"/>
                <w:sz w:val="24"/>
                <w:szCs w:val="24"/>
              </w:rPr>
              <w:br/>
              <w:t xml:space="preserve">dubina </w:t>
            </w:r>
            <w:r w:rsidRPr="00FF7867">
              <w:rPr>
                <w:rFonts w:ascii="Times New Roman" w:hAnsi="Times New Roman"/>
              </w:rPr>
              <w:t>1,8 – 2,4 m</w:t>
            </w:r>
            <w:r w:rsidRPr="008E04DF">
              <w:rPr>
                <w:rFonts w:ascii="Times New Roman" w:hAnsi="Times New Roman"/>
                <w:sz w:val="24"/>
                <w:szCs w:val="24"/>
              </w:rPr>
              <w:br/>
              <w:t>temperatura vode </w:t>
            </w:r>
            <w:r w:rsidR="00CE1F56">
              <w:rPr>
                <w:rFonts w:ascii="Times New Roman" w:hAnsi="Times New Roman"/>
                <w:sz w:val="24"/>
                <w:szCs w:val="24"/>
              </w:rPr>
              <w:t>2</w:t>
            </w:r>
            <w:r w:rsidR="00CE1F56">
              <w:rPr>
                <w:rFonts w:ascii="Times New Roman" w:hAnsi="Times New Roman"/>
                <w:sz w:val="24"/>
                <w:szCs w:val="24"/>
              </w:rPr>
              <w:t>5</w:t>
            </w:r>
            <w:r w:rsidR="00CE1F56" w:rsidRPr="00821F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E1F56">
              <w:rPr>
                <w:rFonts w:ascii="Times New Roman" w:hAnsi="Times New Roman"/>
                <w:sz w:val="24"/>
                <w:szCs w:val="24"/>
              </w:rPr>
              <w:t>2</w:t>
            </w:r>
            <w:r w:rsidR="00CE1F56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CE1F56" w:rsidRPr="00821F2A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</w:tr>
      <w:tr w:rsidR="00D43804" w:rsidRPr="008E04DF" w:rsidTr="00DB7065">
        <w:trPr>
          <w:trHeight w:val="281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DF">
              <w:rPr>
                <w:rFonts w:ascii="Times New Roman" w:hAnsi="Times New Roman"/>
                <w:sz w:val="24"/>
                <w:szCs w:val="24"/>
              </w:rPr>
              <w:t>Sudjeluju u programu:</w:t>
            </w:r>
          </w:p>
        </w:tc>
        <w:tc>
          <w:tcPr>
            <w:tcW w:w="5932" w:type="dxa"/>
            <w:shd w:val="clear" w:color="auto" w:fill="B4C6E7" w:themeFill="accent1" w:themeFillTint="66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DF">
              <w:rPr>
                <w:rFonts w:ascii="Times New Roman" w:hAnsi="Times New Roman"/>
                <w:bCs/>
                <w:sz w:val="24"/>
                <w:szCs w:val="24"/>
              </w:rPr>
              <w:t>plivači do 15 godina</w:t>
            </w:r>
          </w:p>
        </w:tc>
      </w:tr>
      <w:tr w:rsidR="00D43804" w:rsidRPr="008E04DF" w:rsidTr="00DB7065">
        <w:trPr>
          <w:trHeight w:val="296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DF">
              <w:rPr>
                <w:rFonts w:ascii="Times New Roman" w:hAnsi="Times New Roman"/>
                <w:sz w:val="24"/>
                <w:szCs w:val="24"/>
              </w:rPr>
              <w:t>Sati održavanja: </w:t>
            </w:r>
          </w:p>
        </w:tc>
        <w:tc>
          <w:tcPr>
            <w:tcW w:w="5932" w:type="dxa"/>
            <w:shd w:val="clear" w:color="auto" w:fill="B4C6E7" w:themeFill="accent1" w:themeFillTint="66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20:00 – 20:45 </w:t>
            </w:r>
          </w:p>
        </w:tc>
      </w:tr>
      <w:tr w:rsidR="00D43804" w:rsidRPr="008E04DF" w:rsidTr="00DB7065">
        <w:trPr>
          <w:trHeight w:val="548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DF">
              <w:rPr>
                <w:rFonts w:ascii="Times New Roman" w:hAnsi="Times New Roman"/>
                <w:sz w:val="24"/>
                <w:szCs w:val="24"/>
              </w:rPr>
              <w:t>Dani održavanja:</w:t>
            </w:r>
          </w:p>
        </w:tc>
        <w:tc>
          <w:tcPr>
            <w:tcW w:w="5932" w:type="dxa"/>
            <w:shd w:val="clear" w:color="auto" w:fill="B4C6E7" w:themeFill="accent1" w:themeFillTint="66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DF">
              <w:rPr>
                <w:rFonts w:ascii="Times New Roman" w:hAnsi="Times New Roman"/>
                <w:bCs/>
                <w:sz w:val="24"/>
                <w:szCs w:val="24"/>
              </w:rPr>
              <w:t>Utorak i četvrtak (osim blagdana)</w:t>
            </w:r>
            <w:r w:rsidRPr="008E04DF">
              <w:rPr>
                <w:rFonts w:ascii="Times New Roman" w:hAnsi="Times New Roman"/>
                <w:sz w:val="24"/>
                <w:szCs w:val="24"/>
              </w:rPr>
              <w:br/>
            </w:r>
            <w:r w:rsidRPr="008E04DF">
              <w:rPr>
                <w:rFonts w:ascii="Times New Roman" w:hAnsi="Times New Roman"/>
                <w:bCs/>
                <w:sz w:val="24"/>
                <w:szCs w:val="24"/>
              </w:rPr>
              <w:t>Ponedjeljak i srijeda (osim blagdana)</w:t>
            </w:r>
          </w:p>
        </w:tc>
      </w:tr>
      <w:tr w:rsidR="00D43804" w:rsidRPr="008E04DF" w:rsidTr="00DB7065">
        <w:trPr>
          <w:trHeight w:val="296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DF">
              <w:rPr>
                <w:rFonts w:ascii="Times New Roman" w:hAnsi="Times New Roman"/>
                <w:sz w:val="24"/>
                <w:szCs w:val="24"/>
              </w:rPr>
              <w:t>Cijena programa mjesečno:</w:t>
            </w:r>
          </w:p>
        </w:tc>
        <w:tc>
          <w:tcPr>
            <w:tcW w:w="5932" w:type="dxa"/>
            <w:shd w:val="clear" w:color="auto" w:fill="B4C6E7" w:themeFill="accent1" w:themeFillTint="66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E04DF">
              <w:rPr>
                <w:rFonts w:ascii="Times New Roman" w:hAnsi="Times New Roman"/>
                <w:bCs/>
                <w:sz w:val="24"/>
                <w:szCs w:val="24"/>
              </w:rPr>
              <w:t>0,00 kn</w:t>
            </w:r>
          </w:p>
        </w:tc>
      </w:tr>
      <w:tr w:rsidR="00D43804" w:rsidRPr="008E04DF" w:rsidTr="00DB7065">
        <w:trPr>
          <w:trHeight w:val="266"/>
          <w:tblCellSpacing w:w="7" w:type="dxa"/>
        </w:trPr>
        <w:tc>
          <w:tcPr>
            <w:tcW w:w="3098" w:type="dxa"/>
            <w:shd w:val="clear" w:color="auto" w:fill="8EAADB" w:themeFill="accent1" w:themeFillTint="99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DF">
              <w:rPr>
                <w:rFonts w:ascii="Times New Roman" w:hAnsi="Times New Roman"/>
                <w:sz w:val="24"/>
                <w:szCs w:val="24"/>
              </w:rPr>
              <w:t>Vođenje programa:</w:t>
            </w:r>
          </w:p>
        </w:tc>
        <w:tc>
          <w:tcPr>
            <w:tcW w:w="5932" w:type="dxa"/>
            <w:shd w:val="clear" w:color="auto" w:fill="B4C6E7" w:themeFill="accent1" w:themeFillTint="66"/>
            <w:hideMark/>
          </w:tcPr>
          <w:p w:rsidR="00D43804" w:rsidRPr="008E04DF" w:rsidRDefault="00D43804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4DF">
              <w:rPr>
                <w:rFonts w:ascii="Times New Roman" w:hAnsi="Times New Roman"/>
                <w:bCs/>
                <w:sz w:val="24"/>
                <w:szCs w:val="24"/>
              </w:rPr>
              <w:t xml:space="preserve">stručni voditelj </w:t>
            </w:r>
          </w:p>
        </w:tc>
      </w:tr>
    </w:tbl>
    <w:p w:rsidR="0047230C" w:rsidRDefault="00D43804" w:rsidP="00D438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4DF">
        <w:rPr>
          <w:rFonts w:ascii="Times New Roman" w:hAnsi="Times New Roman"/>
          <w:sz w:val="24"/>
          <w:szCs w:val="24"/>
        </w:rPr>
        <w:br/>
      </w:r>
      <w:r w:rsidRPr="008E04DF">
        <w:rPr>
          <w:rFonts w:ascii="Times New Roman" w:hAnsi="Times New Roman"/>
          <w:b/>
          <w:bCs/>
          <w:sz w:val="24"/>
          <w:szCs w:val="24"/>
        </w:rPr>
        <w:t>Opis programa:</w:t>
      </w:r>
      <w:r w:rsidRPr="008E04DF">
        <w:rPr>
          <w:rFonts w:ascii="Times New Roman" w:hAnsi="Times New Roman"/>
          <w:sz w:val="24"/>
          <w:szCs w:val="24"/>
        </w:rPr>
        <w:br/>
        <w:t xml:space="preserve">U programu mogu sudjelovati plivači jer se program odvija u </w:t>
      </w:r>
      <w:r>
        <w:rPr>
          <w:rFonts w:ascii="Times New Roman" w:hAnsi="Times New Roman"/>
          <w:sz w:val="24"/>
          <w:szCs w:val="24"/>
        </w:rPr>
        <w:t xml:space="preserve">dubokom </w:t>
      </w:r>
      <w:r w:rsidRPr="008E04DF">
        <w:rPr>
          <w:rFonts w:ascii="Times New Roman" w:hAnsi="Times New Roman"/>
          <w:sz w:val="24"/>
          <w:szCs w:val="24"/>
        </w:rPr>
        <w:t>bazenu</w:t>
      </w:r>
      <w:r>
        <w:rPr>
          <w:rFonts w:ascii="Times New Roman" w:hAnsi="Times New Roman"/>
          <w:sz w:val="24"/>
          <w:szCs w:val="24"/>
        </w:rPr>
        <w:t>.</w:t>
      </w:r>
      <w:r w:rsidRPr="008E04DF">
        <w:rPr>
          <w:rFonts w:ascii="Times New Roman" w:hAnsi="Times New Roman"/>
          <w:sz w:val="24"/>
          <w:szCs w:val="24"/>
        </w:rPr>
        <w:t xml:space="preserve"> </w:t>
      </w:r>
      <w:r w:rsidRPr="008E04DF">
        <w:rPr>
          <w:rFonts w:ascii="Times New Roman" w:hAnsi="Times New Roman"/>
          <w:sz w:val="24"/>
          <w:szCs w:val="24"/>
        </w:rPr>
        <w:br/>
        <w:t>Namijenjen je svima koji žele naučiti  razne tehnike plivanje, te pravilno disanje koje je preduvjet ispravnog plivanja.</w:t>
      </w:r>
      <w:r w:rsidRPr="008E04DF">
        <w:rPr>
          <w:rFonts w:ascii="Times New Roman" w:hAnsi="Times New Roman"/>
          <w:sz w:val="24"/>
          <w:szCs w:val="24"/>
        </w:rPr>
        <w:br/>
      </w:r>
      <w:r w:rsidRPr="008E04DF">
        <w:rPr>
          <w:rFonts w:ascii="Times New Roman" w:hAnsi="Times New Roman"/>
          <w:sz w:val="24"/>
          <w:szCs w:val="24"/>
        </w:rPr>
        <w:br/>
      </w:r>
      <w:r w:rsidRPr="008E04DF">
        <w:rPr>
          <w:rFonts w:ascii="Times New Roman" w:hAnsi="Times New Roman"/>
          <w:b/>
          <w:bCs/>
          <w:sz w:val="24"/>
          <w:szCs w:val="24"/>
        </w:rPr>
        <w:t>Cilj programa:</w:t>
      </w:r>
      <w:r w:rsidRPr="008E04DF">
        <w:rPr>
          <w:rFonts w:ascii="Times New Roman" w:hAnsi="Times New Roman"/>
          <w:sz w:val="24"/>
          <w:szCs w:val="24"/>
        </w:rPr>
        <w:br/>
        <w:t>Voditelj provodi plivačke vježbe uz pomoćne rekvizit</w:t>
      </w:r>
      <w:r>
        <w:rPr>
          <w:rFonts w:ascii="Times New Roman" w:hAnsi="Times New Roman"/>
          <w:sz w:val="24"/>
          <w:szCs w:val="24"/>
        </w:rPr>
        <w:t>a</w:t>
      </w:r>
      <w:r w:rsidRPr="008E04DF">
        <w:rPr>
          <w:rFonts w:ascii="Times New Roman" w:hAnsi="Times New Roman"/>
          <w:sz w:val="24"/>
          <w:szCs w:val="24"/>
        </w:rPr>
        <w:t>, te vježbe usavršavanja znanja plivanja.</w:t>
      </w:r>
      <w:r w:rsidRPr="008E04DF">
        <w:rPr>
          <w:rFonts w:ascii="Times New Roman" w:hAnsi="Times New Roman"/>
          <w:sz w:val="24"/>
          <w:szCs w:val="24"/>
        </w:rPr>
        <w:br/>
        <w:t> </w:t>
      </w:r>
      <w:r w:rsidRPr="008E04DF">
        <w:rPr>
          <w:rFonts w:ascii="Times New Roman" w:hAnsi="Times New Roman"/>
          <w:sz w:val="24"/>
          <w:szCs w:val="24"/>
        </w:rPr>
        <w:br/>
      </w:r>
      <w:r w:rsidRPr="008E04DF">
        <w:rPr>
          <w:rFonts w:ascii="Times New Roman" w:hAnsi="Times New Roman"/>
          <w:b/>
          <w:bCs/>
          <w:sz w:val="24"/>
          <w:szCs w:val="24"/>
        </w:rPr>
        <w:t>Napomena:</w:t>
      </w:r>
      <w:r w:rsidRPr="008E04DF">
        <w:rPr>
          <w:rFonts w:ascii="Times New Roman" w:hAnsi="Times New Roman"/>
          <w:sz w:val="24"/>
          <w:szCs w:val="24"/>
        </w:rPr>
        <w:br/>
      </w:r>
      <w:r w:rsidR="00370E8B" w:rsidRPr="008D4400">
        <w:rPr>
          <w:rFonts w:ascii="Times New Roman" w:hAnsi="Times New Roman"/>
          <w:sz w:val="24"/>
          <w:szCs w:val="24"/>
        </w:rPr>
        <w:t>Oprema koja ja potrebna: kupa</w:t>
      </w:r>
      <w:r w:rsidR="00370E8B">
        <w:rPr>
          <w:rFonts w:ascii="Times New Roman" w:hAnsi="Times New Roman"/>
          <w:sz w:val="24"/>
          <w:szCs w:val="24"/>
        </w:rPr>
        <w:t>ć</w:t>
      </w:r>
      <w:r w:rsidR="00370E8B" w:rsidRPr="008D4400">
        <w:rPr>
          <w:rFonts w:ascii="Times New Roman" w:hAnsi="Times New Roman"/>
          <w:sz w:val="24"/>
          <w:szCs w:val="24"/>
        </w:rPr>
        <w:t>i kostim ili gaćice, ručnik, natikače, kapa za plivanje i plivačke naočale, sušilo za kosu. </w:t>
      </w:r>
    </w:p>
    <w:p w:rsidR="00D43804" w:rsidRPr="008E04DF" w:rsidRDefault="00D43804" w:rsidP="00D438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4DF">
        <w:rPr>
          <w:rFonts w:ascii="Times New Roman" w:hAnsi="Times New Roman"/>
          <w:sz w:val="24"/>
          <w:szCs w:val="24"/>
        </w:rPr>
        <w:t>Ako korisnik boluje od neke bolesti ili postoje neki drugi problemi koji se mogu manifestirati tijekom programa molimo da o tome prije prvog sata obavijestite voditelja.</w:t>
      </w:r>
    </w:p>
    <w:p w:rsidR="00D43804" w:rsidRPr="008E04DF" w:rsidRDefault="00D43804" w:rsidP="00D43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4DF">
        <w:rPr>
          <w:rFonts w:ascii="Times New Roman" w:hAnsi="Times New Roman"/>
          <w:bCs/>
          <w:sz w:val="24"/>
          <w:szCs w:val="24"/>
        </w:rPr>
        <w:t>Program je potrebno uplatiti na blagajni bazena do 25. u mjesecu, za „stare“ korisnike.</w:t>
      </w:r>
    </w:p>
    <w:p w:rsidR="00D43804" w:rsidRPr="008E04DF" w:rsidRDefault="00D43804" w:rsidP="00D43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4DF">
        <w:rPr>
          <w:rFonts w:ascii="Times New Roman" w:hAnsi="Times New Roman"/>
          <w:bCs/>
          <w:sz w:val="24"/>
          <w:szCs w:val="24"/>
        </w:rPr>
        <w:t>Nakon tog datuma primaju se „novi“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04DF">
        <w:rPr>
          <w:rFonts w:ascii="Times New Roman" w:hAnsi="Times New Roman"/>
          <w:bCs/>
          <w:sz w:val="24"/>
          <w:szCs w:val="24"/>
        </w:rPr>
        <w:t>korisnici, pa „starima“ ne možemo osigurati mjesto.</w:t>
      </w:r>
    </w:p>
    <w:p w:rsidR="00D43804" w:rsidRPr="008E04DF" w:rsidRDefault="00D43804" w:rsidP="00D43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E04DF">
        <w:rPr>
          <w:rFonts w:ascii="Times New Roman" w:hAnsi="Times New Roman"/>
          <w:bCs/>
          <w:sz w:val="24"/>
          <w:szCs w:val="24"/>
        </w:rPr>
        <w:t>Ne radimo za vrijeme vjerskih i državnih blagdana.</w:t>
      </w:r>
    </w:p>
    <w:p w:rsidR="00754E5F" w:rsidRDefault="00754E5F"/>
    <w:sectPr w:rsidR="0075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179A4"/>
    <w:multiLevelType w:val="multilevel"/>
    <w:tmpl w:val="D8F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04"/>
    <w:rsid w:val="00370E8B"/>
    <w:rsid w:val="0047230C"/>
    <w:rsid w:val="00754E5F"/>
    <w:rsid w:val="00CE1F56"/>
    <w:rsid w:val="00D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5978"/>
  <w15:chartTrackingRefBased/>
  <w15:docId w15:val="{EBEDC00A-690F-49DA-87E5-3FC7E8E4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804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2019-01-21T10:18:00Z</dcterms:created>
  <dcterms:modified xsi:type="dcterms:W3CDTF">2019-03-05T17:34:00Z</dcterms:modified>
</cp:coreProperties>
</file>